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0DC05">
      <w:pPr>
        <w:spacing w:line="360" w:lineRule="auto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沿线居民意见调查表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05"/>
        <w:gridCol w:w="992"/>
        <w:gridCol w:w="671"/>
        <w:gridCol w:w="546"/>
        <w:gridCol w:w="679"/>
        <w:gridCol w:w="538"/>
        <w:gridCol w:w="712"/>
        <w:gridCol w:w="632"/>
        <w:gridCol w:w="1213"/>
        <w:gridCol w:w="1094"/>
      </w:tblGrid>
      <w:tr w14:paraId="2F22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16463FD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7882" w:type="dxa"/>
            <w:gridSpan w:val="10"/>
            <w:vAlign w:val="center"/>
          </w:tcPr>
          <w:p w14:paraId="3A46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 w14:paraId="5BBC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望海路微波山隧道工程位于前海蛇口片区，道路呈南北走向，北起望海路与南海酒店进出道路交叉口，穿越微波山，南至源海路交叉口。道路等级为城市主干路，望海路长约301m，设计行车速度为40km/h，双向六车道，其中隧道段全长约166m，左线长度165.253m，右线长度166.941m，道路红线宽度为31.9m，与工业一路交汇段红线宽度为41.9m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06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9DC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62D8BB9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05" w:type="dxa"/>
            <w:vAlign w:val="center"/>
          </w:tcPr>
          <w:p w14:paraId="252E3EA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3AC6203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7FAEF23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性别</w:t>
            </w:r>
          </w:p>
        </w:tc>
        <w:tc>
          <w:tcPr>
            <w:tcW w:w="546" w:type="dxa"/>
            <w:vAlign w:val="center"/>
          </w:tcPr>
          <w:p w14:paraId="1060317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 w14:paraId="49ACC18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年龄</w:t>
            </w:r>
          </w:p>
        </w:tc>
        <w:tc>
          <w:tcPr>
            <w:tcW w:w="538" w:type="dxa"/>
            <w:vAlign w:val="center"/>
          </w:tcPr>
          <w:p w14:paraId="2314C9A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4B66F8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民族</w:t>
            </w:r>
          </w:p>
        </w:tc>
        <w:tc>
          <w:tcPr>
            <w:tcW w:w="632" w:type="dxa"/>
            <w:vAlign w:val="center"/>
          </w:tcPr>
          <w:p w14:paraId="6F9CF2A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19B99D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094" w:type="dxa"/>
            <w:vAlign w:val="center"/>
          </w:tcPr>
          <w:p w14:paraId="635CEC2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CAC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4F71AD8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1A5DB2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与本项目的关系</w:t>
            </w:r>
          </w:p>
        </w:tc>
        <w:tc>
          <w:tcPr>
            <w:tcW w:w="1217" w:type="dxa"/>
            <w:gridSpan w:val="2"/>
            <w:vAlign w:val="center"/>
          </w:tcPr>
          <w:p w14:paraId="7685253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859C8B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拆迁户（）</w:t>
            </w:r>
          </w:p>
        </w:tc>
        <w:tc>
          <w:tcPr>
            <w:tcW w:w="1344" w:type="dxa"/>
            <w:gridSpan w:val="2"/>
            <w:vAlign w:val="center"/>
          </w:tcPr>
          <w:p w14:paraId="608E109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征地户（）</w:t>
            </w:r>
          </w:p>
        </w:tc>
        <w:tc>
          <w:tcPr>
            <w:tcW w:w="2307" w:type="dxa"/>
            <w:gridSpan w:val="2"/>
            <w:vAlign w:val="center"/>
          </w:tcPr>
          <w:p w14:paraId="4110184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无直接关系（）</w:t>
            </w:r>
          </w:p>
        </w:tc>
      </w:tr>
      <w:tr w14:paraId="579B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2A6DCE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D40617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1217" w:type="dxa"/>
            <w:gridSpan w:val="2"/>
            <w:vAlign w:val="center"/>
          </w:tcPr>
          <w:p w14:paraId="6F12305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5A56F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职务</w:t>
            </w:r>
          </w:p>
        </w:tc>
        <w:tc>
          <w:tcPr>
            <w:tcW w:w="1344" w:type="dxa"/>
            <w:gridSpan w:val="2"/>
            <w:vAlign w:val="center"/>
          </w:tcPr>
          <w:p w14:paraId="29FCC08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1FDB57F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职业</w:t>
            </w:r>
          </w:p>
        </w:tc>
        <w:tc>
          <w:tcPr>
            <w:tcW w:w="1094" w:type="dxa"/>
            <w:vAlign w:val="center"/>
          </w:tcPr>
          <w:p w14:paraId="59B6EEF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0AA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 w14:paraId="34A193C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基本态度</w:t>
            </w:r>
          </w:p>
        </w:tc>
        <w:tc>
          <w:tcPr>
            <w:tcW w:w="3014" w:type="dxa"/>
            <w:gridSpan w:val="4"/>
            <w:vAlign w:val="center"/>
          </w:tcPr>
          <w:p w14:paraId="44D6F6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修建该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是否有利于本地区的经济发展</w:t>
            </w:r>
          </w:p>
        </w:tc>
        <w:tc>
          <w:tcPr>
            <w:tcW w:w="1217" w:type="dxa"/>
            <w:gridSpan w:val="2"/>
            <w:vAlign w:val="center"/>
          </w:tcPr>
          <w:p w14:paraId="4A6E6A8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有利（）</w:t>
            </w:r>
          </w:p>
        </w:tc>
        <w:tc>
          <w:tcPr>
            <w:tcW w:w="1344" w:type="dxa"/>
            <w:gridSpan w:val="2"/>
            <w:vAlign w:val="center"/>
          </w:tcPr>
          <w:p w14:paraId="17FCA10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不利（）</w:t>
            </w:r>
          </w:p>
        </w:tc>
        <w:tc>
          <w:tcPr>
            <w:tcW w:w="1213" w:type="dxa"/>
            <w:vAlign w:val="center"/>
          </w:tcPr>
          <w:p w14:paraId="5C2DF1D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不知道（）</w:t>
            </w:r>
          </w:p>
        </w:tc>
        <w:tc>
          <w:tcPr>
            <w:tcW w:w="1094" w:type="dxa"/>
            <w:vAlign w:val="center"/>
          </w:tcPr>
          <w:p w14:paraId="2F63B3E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EEF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2F953B20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施工期</w:t>
            </w:r>
          </w:p>
        </w:tc>
        <w:tc>
          <w:tcPr>
            <w:tcW w:w="3014" w:type="dxa"/>
            <w:gridSpan w:val="4"/>
            <w:vAlign w:val="center"/>
          </w:tcPr>
          <w:p w14:paraId="27835C3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施工期对您影响最大的方面是什么</w:t>
            </w:r>
          </w:p>
        </w:tc>
        <w:tc>
          <w:tcPr>
            <w:tcW w:w="1217" w:type="dxa"/>
            <w:gridSpan w:val="2"/>
            <w:vAlign w:val="center"/>
          </w:tcPr>
          <w:p w14:paraId="608C537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噪声（）</w:t>
            </w:r>
          </w:p>
        </w:tc>
        <w:tc>
          <w:tcPr>
            <w:tcW w:w="1344" w:type="dxa"/>
            <w:gridSpan w:val="2"/>
            <w:vAlign w:val="center"/>
          </w:tcPr>
          <w:p w14:paraId="157E8B4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灰尘（）</w:t>
            </w:r>
          </w:p>
        </w:tc>
        <w:tc>
          <w:tcPr>
            <w:tcW w:w="1213" w:type="dxa"/>
            <w:vAlign w:val="center"/>
          </w:tcPr>
          <w:p w14:paraId="25585BE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灌溉泄洪（）</w:t>
            </w:r>
          </w:p>
        </w:tc>
        <w:tc>
          <w:tcPr>
            <w:tcW w:w="1094" w:type="dxa"/>
            <w:vAlign w:val="center"/>
          </w:tcPr>
          <w:p w14:paraId="2EA21A1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0B50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3D0113C4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831654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居民区附近150m内，是否曾设有料场或搅拌站</w:t>
            </w:r>
          </w:p>
        </w:tc>
        <w:tc>
          <w:tcPr>
            <w:tcW w:w="1217" w:type="dxa"/>
            <w:gridSpan w:val="2"/>
            <w:vAlign w:val="center"/>
          </w:tcPr>
          <w:p w14:paraId="74B89AE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有（）</w:t>
            </w:r>
          </w:p>
        </w:tc>
        <w:tc>
          <w:tcPr>
            <w:tcW w:w="1344" w:type="dxa"/>
            <w:gridSpan w:val="2"/>
            <w:vAlign w:val="center"/>
          </w:tcPr>
          <w:p w14:paraId="1BCE87B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213" w:type="dxa"/>
            <w:vAlign w:val="center"/>
          </w:tcPr>
          <w:p w14:paraId="480C9CC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没注意（）</w:t>
            </w:r>
          </w:p>
        </w:tc>
        <w:tc>
          <w:tcPr>
            <w:tcW w:w="1094" w:type="dxa"/>
            <w:vAlign w:val="center"/>
          </w:tcPr>
          <w:p w14:paraId="457BED0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525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1A85B1D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AE09DA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夜间2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:00至早晨0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：00时段内，是否使用高噪声机械施工现象</w:t>
            </w:r>
          </w:p>
        </w:tc>
        <w:tc>
          <w:tcPr>
            <w:tcW w:w="1217" w:type="dxa"/>
            <w:gridSpan w:val="2"/>
            <w:vAlign w:val="center"/>
          </w:tcPr>
          <w:p w14:paraId="03485C4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常有（）</w:t>
            </w:r>
          </w:p>
        </w:tc>
        <w:tc>
          <w:tcPr>
            <w:tcW w:w="1344" w:type="dxa"/>
            <w:gridSpan w:val="2"/>
            <w:vAlign w:val="center"/>
          </w:tcPr>
          <w:p w14:paraId="51A591A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偶尔有（）</w:t>
            </w:r>
          </w:p>
        </w:tc>
        <w:tc>
          <w:tcPr>
            <w:tcW w:w="1213" w:type="dxa"/>
            <w:vAlign w:val="center"/>
          </w:tcPr>
          <w:p w14:paraId="0348AEB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094" w:type="dxa"/>
            <w:vAlign w:val="center"/>
          </w:tcPr>
          <w:p w14:paraId="56B4E8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88B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039E791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DF89B8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临时占地是否采取了复垦、恢复等措施</w:t>
            </w:r>
          </w:p>
        </w:tc>
        <w:tc>
          <w:tcPr>
            <w:tcW w:w="1217" w:type="dxa"/>
            <w:gridSpan w:val="2"/>
            <w:vAlign w:val="center"/>
          </w:tcPr>
          <w:p w14:paraId="3B9D3DBD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7C4CAC7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0BA4C09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2B2875E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F7D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7D5DD8C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1C040C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占压农业水利设施时，是否采取了临时应急措施</w:t>
            </w:r>
          </w:p>
        </w:tc>
        <w:tc>
          <w:tcPr>
            <w:tcW w:w="1217" w:type="dxa"/>
            <w:gridSpan w:val="2"/>
            <w:vAlign w:val="center"/>
          </w:tcPr>
          <w:p w14:paraId="1969842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2FBB380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4B2AB5D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440F72D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956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34ED8EB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8A2A0B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取土场、弃土场是否采取了利用、恢复措施</w:t>
            </w:r>
          </w:p>
        </w:tc>
        <w:tc>
          <w:tcPr>
            <w:tcW w:w="1217" w:type="dxa"/>
            <w:gridSpan w:val="2"/>
            <w:vAlign w:val="center"/>
          </w:tcPr>
          <w:p w14:paraId="72DA09A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是（）</w:t>
            </w:r>
          </w:p>
        </w:tc>
        <w:tc>
          <w:tcPr>
            <w:tcW w:w="1344" w:type="dxa"/>
            <w:gridSpan w:val="2"/>
            <w:vAlign w:val="center"/>
          </w:tcPr>
          <w:p w14:paraId="5F9B438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否（）</w:t>
            </w:r>
          </w:p>
        </w:tc>
        <w:tc>
          <w:tcPr>
            <w:tcW w:w="1213" w:type="dxa"/>
            <w:vAlign w:val="center"/>
          </w:tcPr>
          <w:p w14:paraId="2C5C447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22F6EED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440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vAlign w:val="center"/>
          </w:tcPr>
          <w:p w14:paraId="2F64C15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试运营期</w:t>
            </w:r>
          </w:p>
        </w:tc>
        <w:tc>
          <w:tcPr>
            <w:tcW w:w="3014" w:type="dxa"/>
            <w:gridSpan w:val="4"/>
            <w:vAlign w:val="center"/>
          </w:tcPr>
          <w:p w14:paraId="07C836B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建成后对您影响较大的是</w:t>
            </w:r>
          </w:p>
        </w:tc>
        <w:tc>
          <w:tcPr>
            <w:tcW w:w="1217" w:type="dxa"/>
            <w:gridSpan w:val="2"/>
            <w:vAlign w:val="center"/>
          </w:tcPr>
          <w:p w14:paraId="7F20466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噪声（）</w:t>
            </w:r>
          </w:p>
        </w:tc>
        <w:tc>
          <w:tcPr>
            <w:tcW w:w="1344" w:type="dxa"/>
            <w:gridSpan w:val="2"/>
            <w:vAlign w:val="center"/>
          </w:tcPr>
          <w:p w14:paraId="7CB7B8E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汽车尾气（）</w:t>
            </w:r>
          </w:p>
        </w:tc>
        <w:tc>
          <w:tcPr>
            <w:tcW w:w="1213" w:type="dxa"/>
            <w:vAlign w:val="center"/>
          </w:tcPr>
          <w:p w14:paraId="69E1519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灰尘（）</w:t>
            </w:r>
          </w:p>
        </w:tc>
        <w:tc>
          <w:tcPr>
            <w:tcW w:w="1094" w:type="dxa"/>
            <w:vAlign w:val="center"/>
          </w:tcPr>
          <w:p w14:paraId="64259A2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223B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56E9ED0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FCEA72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建设后的通行是否满意</w:t>
            </w:r>
          </w:p>
        </w:tc>
        <w:tc>
          <w:tcPr>
            <w:tcW w:w="1217" w:type="dxa"/>
            <w:gridSpan w:val="2"/>
            <w:vAlign w:val="center"/>
          </w:tcPr>
          <w:p w14:paraId="51FA58A3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满意（）</w:t>
            </w:r>
          </w:p>
        </w:tc>
        <w:tc>
          <w:tcPr>
            <w:tcW w:w="1344" w:type="dxa"/>
            <w:gridSpan w:val="2"/>
            <w:vAlign w:val="center"/>
          </w:tcPr>
          <w:p w14:paraId="12AB05E5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基本满意（）</w:t>
            </w:r>
          </w:p>
        </w:tc>
        <w:tc>
          <w:tcPr>
            <w:tcW w:w="1213" w:type="dxa"/>
            <w:vAlign w:val="center"/>
          </w:tcPr>
          <w:p w14:paraId="1FA1468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不满意（）</w:t>
            </w:r>
          </w:p>
        </w:tc>
        <w:tc>
          <w:tcPr>
            <w:tcW w:w="1094" w:type="dxa"/>
            <w:vAlign w:val="center"/>
          </w:tcPr>
          <w:p w14:paraId="120374B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59A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5BBDD37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743458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附近通道内是否有积水现象</w:t>
            </w:r>
          </w:p>
        </w:tc>
        <w:tc>
          <w:tcPr>
            <w:tcW w:w="1217" w:type="dxa"/>
            <w:gridSpan w:val="2"/>
            <w:vAlign w:val="center"/>
          </w:tcPr>
          <w:p w14:paraId="14187AA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经常有（）</w:t>
            </w:r>
          </w:p>
        </w:tc>
        <w:tc>
          <w:tcPr>
            <w:tcW w:w="1344" w:type="dxa"/>
            <w:gridSpan w:val="2"/>
            <w:vAlign w:val="center"/>
          </w:tcPr>
          <w:p w14:paraId="4CB5BFC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偶尔有（）</w:t>
            </w:r>
          </w:p>
        </w:tc>
        <w:tc>
          <w:tcPr>
            <w:tcW w:w="1213" w:type="dxa"/>
            <w:vAlign w:val="center"/>
          </w:tcPr>
          <w:p w14:paraId="2ECAB24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没有（）</w:t>
            </w:r>
          </w:p>
        </w:tc>
        <w:tc>
          <w:tcPr>
            <w:tcW w:w="1094" w:type="dxa"/>
            <w:vAlign w:val="center"/>
          </w:tcPr>
          <w:p w14:paraId="6B7E304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F7E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vAlign w:val="center"/>
          </w:tcPr>
          <w:p w14:paraId="5655405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314A31C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建议采取何种措施减轻影响</w:t>
            </w:r>
          </w:p>
        </w:tc>
        <w:tc>
          <w:tcPr>
            <w:tcW w:w="1217" w:type="dxa"/>
            <w:gridSpan w:val="2"/>
            <w:vAlign w:val="center"/>
          </w:tcPr>
          <w:p w14:paraId="10439E08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绿化（）</w:t>
            </w:r>
          </w:p>
        </w:tc>
        <w:tc>
          <w:tcPr>
            <w:tcW w:w="1344" w:type="dxa"/>
            <w:gridSpan w:val="2"/>
            <w:vAlign w:val="center"/>
          </w:tcPr>
          <w:p w14:paraId="15A5B7F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声屏障（）</w:t>
            </w:r>
          </w:p>
        </w:tc>
        <w:tc>
          <w:tcPr>
            <w:tcW w:w="1213" w:type="dxa"/>
            <w:vAlign w:val="center"/>
          </w:tcPr>
          <w:p w14:paraId="3E5E4A32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限速（）</w:t>
            </w:r>
          </w:p>
        </w:tc>
        <w:tc>
          <w:tcPr>
            <w:tcW w:w="1094" w:type="dxa"/>
            <w:vAlign w:val="center"/>
          </w:tcPr>
          <w:p w14:paraId="73D6F96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其他（）</w:t>
            </w:r>
          </w:p>
        </w:tc>
      </w:tr>
      <w:tr w14:paraId="40DE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5"/>
            <w:vAlign w:val="center"/>
          </w:tcPr>
          <w:p w14:paraId="47CC387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您对本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工程环境保护工作的总体评价</w:t>
            </w:r>
          </w:p>
        </w:tc>
        <w:tc>
          <w:tcPr>
            <w:tcW w:w="1217" w:type="dxa"/>
            <w:gridSpan w:val="2"/>
            <w:vAlign w:val="center"/>
          </w:tcPr>
          <w:p w14:paraId="36E686F1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满意（）</w:t>
            </w:r>
          </w:p>
        </w:tc>
        <w:tc>
          <w:tcPr>
            <w:tcW w:w="1344" w:type="dxa"/>
            <w:gridSpan w:val="2"/>
            <w:vAlign w:val="center"/>
          </w:tcPr>
          <w:p w14:paraId="726FBB46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基本满意（）</w:t>
            </w:r>
          </w:p>
        </w:tc>
        <w:tc>
          <w:tcPr>
            <w:tcW w:w="1213" w:type="dxa"/>
            <w:vAlign w:val="center"/>
          </w:tcPr>
          <w:p w14:paraId="110B18D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不满意（）</w:t>
            </w:r>
          </w:p>
        </w:tc>
        <w:tc>
          <w:tcPr>
            <w:tcW w:w="1094" w:type="dxa"/>
            <w:vAlign w:val="center"/>
          </w:tcPr>
          <w:p w14:paraId="4AC6B00F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无所谓（）</w:t>
            </w:r>
          </w:p>
        </w:tc>
      </w:tr>
      <w:tr w14:paraId="01BD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9" w:type="dxa"/>
            <w:gridSpan w:val="11"/>
            <w:vAlign w:val="center"/>
          </w:tcPr>
          <w:p w14:paraId="5A8151C7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其他意见和建议：</w:t>
            </w:r>
          </w:p>
          <w:p w14:paraId="5F855FA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1040C58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0686EAA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056F785B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13FF3A59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5872315E"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5DF2B9D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注：请在您选择的答案后的括号内画“✔”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A01FF"/>
    <w:rsid w:val="0A297415"/>
    <w:rsid w:val="34BA2A29"/>
    <w:rsid w:val="437A01FF"/>
    <w:rsid w:val="4A7037A4"/>
    <w:rsid w:val="544D5F4C"/>
    <w:rsid w:val="5910752F"/>
    <w:rsid w:val="5AEF2F4C"/>
    <w:rsid w:val="6ADB0C92"/>
    <w:rsid w:val="6AEC535F"/>
    <w:rsid w:val="781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675</Characters>
  <Lines>0</Lines>
  <Paragraphs>0</Paragraphs>
  <TotalTime>1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2024-12-31T04:35:00Z</dcterms:created>
  <dc:creator>JAYC</dc:creator>
  <cp:lastModifiedBy>user</cp:lastModifiedBy>
  <cp:lastPrinted>2025-04-30T00:42:00Z</cp:lastPrinted>
  <dcterms:modified xsi:type="dcterms:W3CDTF">2025-05-29T08:50:26Z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9E6D510CB93B458EA854BF27A2FE7714_11</vt:lpwstr>
  </property>
  <property fmtid="{D5CDD505-2E9C-101B-9397-08002B2CF9AE}" pid="4" name="KSOTemplateDocerSaveRecord">
    <vt:lpwstr>eyJoZGlkIjoiZmQ0YzFkNzYwZWQ4N2MwMDAxNTAwMzA2N2NiYTVlNzMiLCJ1c2VySWQiOiI2MzM0MTQ0NzgifQ==</vt:lpwstr>
  </property>
</Properties>
</file>